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00" w:rsidRPr="00E243AE" w:rsidRDefault="00A70200" w:rsidP="00A70200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Review 1</w:t>
      </w:r>
    </w:p>
    <w:p w:rsidR="00A70200" w:rsidRPr="00DC462A" w:rsidRDefault="00A70200" w:rsidP="00A70200">
      <w:pPr>
        <w:spacing w:after="0" w:line="240" w:lineRule="auto"/>
        <w:rPr>
          <w:rFonts w:eastAsia="Times New Roman" w:cs="Times New Roman"/>
          <w:i/>
          <w:sz w:val="26"/>
          <w:szCs w:val="26"/>
        </w:rPr>
      </w:pPr>
      <w:r w:rsidRPr="00DC462A">
        <w:rPr>
          <w:rFonts w:eastAsia="Times New Roman" w:cs="Times New Roman"/>
          <w:i/>
          <w:sz w:val="26"/>
          <w:szCs w:val="26"/>
        </w:rPr>
        <w:t xml:space="preserve">1. </w:t>
      </w:r>
      <w:proofErr w:type="gramStart"/>
      <w:r w:rsidRPr="00DC462A">
        <w:rPr>
          <w:rFonts w:eastAsia="Times New Roman" w:cs="Times New Roman"/>
          <w:i/>
          <w:sz w:val="26"/>
          <w:szCs w:val="26"/>
        </w:rPr>
        <w:t>In</w:t>
      </w:r>
      <w:proofErr w:type="gramEnd"/>
      <w:r w:rsidRPr="00DC462A">
        <w:rPr>
          <w:rFonts w:eastAsia="Times New Roman" w:cs="Times New Roman"/>
          <w:i/>
          <w:sz w:val="26"/>
          <w:szCs w:val="26"/>
        </w:rPr>
        <w:t xml:space="preserve"> linguistics, </w:t>
      </w:r>
      <w:r>
        <w:rPr>
          <w:rFonts w:eastAsia="Times New Roman" w:cs="Times New Roman"/>
          <w:i/>
          <w:sz w:val="26"/>
          <w:szCs w:val="26"/>
        </w:rPr>
        <w:t xml:space="preserve">what does </w:t>
      </w:r>
      <w:r w:rsidRPr="00DC462A">
        <w:rPr>
          <w:rFonts w:eastAsia="Times New Roman" w:cs="Times New Roman"/>
          <w:i/>
          <w:sz w:val="26"/>
          <w:szCs w:val="26"/>
        </w:rPr>
        <w:t>morphology refer</w:t>
      </w:r>
      <w:r>
        <w:rPr>
          <w:rFonts w:eastAsia="Times New Roman" w:cs="Times New Roman"/>
          <w:i/>
          <w:sz w:val="26"/>
          <w:szCs w:val="26"/>
        </w:rPr>
        <w:t>?</w:t>
      </w:r>
    </w:p>
    <w:p w:rsidR="00A70200" w:rsidRPr="000D148C" w:rsidRDefault="00A70200" w:rsidP="00A70200">
      <w:pPr>
        <w:pStyle w:val="ListParagraph"/>
        <w:spacing w:after="0" w:line="240" w:lineRule="auto"/>
        <w:ind w:left="1080"/>
        <w:rPr>
          <w:rFonts w:eastAsia="Times New Roman" w:cs="Times New Roman"/>
          <w:color w:val="FF0000"/>
          <w:sz w:val="26"/>
          <w:szCs w:val="26"/>
        </w:rPr>
      </w:pPr>
      <w:r w:rsidRPr="000D148C">
        <w:rPr>
          <w:rFonts w:eastAsia="Times New Roman" w:cs="Times New Roman"/>
          <w:color w:val="FF0000"/>
          <w:sz w:val="26"/>
          <w:szCs w:val="26"/>
        </w:rPr>
        <w:t>Morphology refers to the mental system involved in word formation</w:t>
      </w:r>
      <w:r>
        <w:rPr>
          <w:rFonts w:eastAsia="Times New Roman" w:cs="Times New Roman"/>
          <w:color w:val="FF0000"/>
          <w:sz w:val="26"/>
          <w:szCs w:val="26"/>
        </w:rPr>
        <w:t>s</w:t>
      </w:r>
      <w:r w:rsidRPr="000D148C">
        <w:rPr>
          <w:rFonts w:eastAsia="Times New Roman" w:cs="Times New Roman"/>
          <w:color w:val="FF0000"/>
          <w:sz w:val="26"/>
          <w:szCs w:val="26"/>
        </w:rPr>
        <w:t xml:space="preserve"> and </w:t>
      </w:r>
      <w:r>
        <w:rPr>
          <w:color w:val="FF0000"/>
          <w:sz w:val="26"/>
          <w:szCs w:val="26"/>
        </w:rPr>
        <w:t xml:space="preserve">how </w:t>
      </w:r>
      <w:r w:rsidRPr="000D148C">
        <w:rPr>
          <w:color w:val="FF0000"/>
          <w:sz w:val="26"/>
          <w:szCs w:val="26"/>
        </w:rPr>
        <w:t>they are formed.</w:t>
      </w:r>
    </w:p>
    <w:p w:rsidR="00A70200" w:rsidRPr="00DC462A" w:rsidRDefault="00A70200" w:rsidP="00A70200">
      <w:pPr>
        <w:spacing w:after="0" w:line="240" w:lineRule="auto"/>
        <w:rPr>
          <w:i/>
          <w:sz w:val="26"/>
          <w:szCs w:val="26"/>
        </w:rPr>
      </w:pPr>
      <w:proofErr w:type="gramStart"/>
      <w:r w:rsidRPr="00DC462A">
        <w:rPr>
          <w:rFonts w:eastAsia="Times New Roman" w:cs="Times New Roman"/>
          <w:i/>
          <w:sz w:val="26"/>
          <w:szCs w:val="26"/>
        </w:rPr>
        <w:t>2.</w:t>
      </w:r>
      <w:r w:rsidRPr="00DC462A">
        <w:rPr>
          <w:i/>
          <w:sz w:val="26"/>
          <w:szCs w:val="26"/>
        </w:rPr>
        <w:t xml:space="preserve">  In</w:t>
      </w:r>
      <w:proofErr w:type="gramEnd"/>
      <w:r w:rsidRPr="00DC462A">
        <w:rPr>
          <w:i/>
          <w:sz w:val="26"/>
          <w:szCs w:val="26"/>
        </w:rPr>
        <w:t xml:space="preserve"> linguistics, what do </w:t>
      </w:r>
      <w:r w:rsidRPr="003867E5">
        <w:rPr>
          <w:i/>
          <w:sz w:val="26"/>
          <w:szCs w:val="26"/>
          <w:u w:val="single"/>
        </w:rPr>
        <w:t>morphologists</w:t>
      </w:r>
      <w:r w:rsidRPr="00DC462A">
        <w:rPr>
          <w:i/>
          <w:sz w:val="26"/>
          <w:szCs w:val="26"/>
        </w:rPr>
        <w:t xml:space="preserve"> do?</w:t>
      </w:r>
    </w:p>
    <w:p w:rsidR="00A70200" w:rsidRDefault="00A70200" w:rsidP="00A70200">
      <w:pPr>
        <w:spacing w:after="0" w:line="240" w:lineRule="auto"/>
        <w:ind w:firstLine="720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    Morphologists </w:t>
      </w:r>
      <w:r w:rsidRPr="00154BB4">
        <w:rPr>
          <w:color w:val="FF0000"/>
          <w:sz w:val="26"/>
          <w:szCs w:val="26"/>
        </w:rPr>
        <w:t xml:space="preserve">investigate words in major way, study internal structure, and </w:t>
      </w:r>
      <w:r>
        <w:rPr>
          <w:color w:val="FF0000"/>
          <w:sz w:val="26"/>
          <w:szCs w:val="26"/>
        </w:rPr>
        <w:t xml:space="preserve"> </w:t>
      </w:r>
    </w:p>
    <w:p w:rsidR="00A70200" w:rsidRPr="00154BB4" w:rsidRDefault="00A70200" w:rsidP="00A70200">
      <w:pPr>
        <w:spacing w:after="0" w:line="240" w:lineRule="auto"/>
        <w:ind w:firstLine="720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    </w:t>
      </w:r>
      <w:proofErr w:type="gramStart"/>
      <w:r w:rsidRPr="00154BB4">
        <w:rPr>
          <w:color w:val="FF0000"/>
          <w:sz w:val="26"/>
          <w:szCs w:val="26"/>
        </w:rPr>
        <w:t>how</w:t>
      </w:r>
      <w:proofErr w:type="gramEnd"/>
      <w:r w:rsidRPr="00154BB4">
        <w:rPr>
          <w:color w:val="FF0000"/>
          <w:sz w:val="26"/>
          <w:szCs w:val="26"/>
        </w:rPr>
        <w:t xml:space="preserve"> the </w:t>
      </w:r>
      <w:r>
        <w:rPr>
          <w:color w:val="FF0000"/>
          <w:sz w:val="26"/>
          <w:szCs w:val="26"/>
        </w:rPr>
        <w:t xml:space="preserve"> </w:t>
      </w:r>
      <w:r w:rsidRPr="00154BB4">
        <w:rPr>
          <w:color w:val="FF0000"/>
          <w:sz w:val="26"/>
          <w:szCs w:val="26"/>
        </w:rPr>
        <w:t>words are formed. They also study how morphemes are used.</w:t>
      </w:r>
    </w:p>
    <w:p w:rsidR="00A70200" w:rsidRDefault="00A70200" w:rsidP="00A70200">
      <w:pPr>
        <w:spacing w:after="0" w:line="240" w:lineRule="auto"/>
        <w:rPr>
          <w:i/>
        </w:rPr>
      </w:pPr>
      <w:r w:rsidRPr="00DC462A">
        <w:rPr>
          <w:i/>
          <w:sz w:val="26"/>
          <w:szCs w:val="26"/>
        </w:rPr>
        <w:t xml:space="preserve">3. </w:t>
      </w:r>
      <w:r>
        <w:rPr>
          <w:i/>
          <w:sz w:val="26"/>
          <w:szCs w:val="26"/>
        </w:rPr>
        <w:t xml:space="preserve"> </w:t>
      </w:r>
      <w:r>
        <w:rPr>
          <w:i/>
        </w:rPr>
        <w:t>Can you define what m</w:t>
      </w:r>
      <w:r w:rsidRPr="0064518A">
        <w:rPr>
          <w:i/>
        </w:rPr>
        <w:t>orphemes</w:t>
      </w:r>
      <w:r w:rsidRPr="003867E5">
        <w:rPr>
          <w:i/>
        </w:rPr>
        <w:t xml:space="preserve"> </w:t>
      </w:r>
      <w:r>
        <w:rPr>
          <w:i/>
        </w:rPr>
        <w:t>are?</w:t>
      </w:r>
    </w:p>
    <w:p w:rsidR="00A70200" w:rsidRPr="00A3676A" w:rsidRDefault="00A70200" w:rsidP="00A70200">
      <w:pPr>
        <w:spacing w:after="0" w:line="240" w:lineRule="auto"/>
        <w:ind w:firstLine="720"/>
        <w:rPr>
          <w:color w:val="FF0000"/>
        </w:rPr>
      </w:pPr>
      <w:r w:rsidRPr="00A3676A">
        <w:rPr>
          <w:color w:val="FF0000"/>
        </w:rPr>
        <w:t xml:space="preserve">Morphemes are the minimal units of words that have a meaning and cannot   </w:t>
      </w:r>
    </w:p>
    <w:p w:rsidR="00A70200" w:rsidRPr="00C926B1" w:rsidRDefault="00A70200" w:rsidP="00A70200">
      <w:pPr>
        <w:spacing w:after="0" w:line="240" w:lineRule="auto"/>
        <w:ind w:firstLine="720"/>
        <w:rPr>
          <w:color w:val="FF0000"/>
        </w:rPr>
      </w:pPr>
      <w:proofErr w:type="gramStart"/>
      <w:r w:rsidRPr="00A3676A">
        <w:rPr>
          <w:color w:val="FF0000"/>
        </w:rPr>
        <w:t>be</w:t>
      </w:r>
      <w:proofErr w:type="gramEnd"/>
      <w:r w:rsidRPr="00A3676A">
        <w:rPr>
          <w:color w:val="FF0000"/>
        </w:rPr>
        <w:t xml:space="preserve"> subdivided further</w:t>
      </w:r>
      <w:r w:rsidRPr="00C926B1">
        <w:rPr>
          <w:color w:val="FF0000"/>
        </w:rPr>
        <w:t xml:space="preserve">. </w:t>
      </w:r>
    </w:p>
    <w:p w:rsidR="00A70200" w:rsidRPr="00DC462A" w:rsidRDefault="00A70200" w:rsidP="00A70200">
      <w:pPr>
        <w:spacing w:after="0" w:line="240" w:lineRule="auto"/>
        <w:rPr>
          <w:i/>
          <w:sz w:val="26"/>
          <w:szCs w:val="26"/>
        </w:rPr>
      </w:pPr>
      <w:r w:rsidRPr="00DC462A">
        <w:rPr>
          <w:i/>
          <w:sz w:val="26"/>
          <w:szCs w:val="26"/>
        </w:rPr>
        <w:t xml:space="preserve">4. </w:t>
      </w:r>
      <w:r>
        <w:rPr>
          <w:i/>
          <w:sz w:val="26"/>
          <w:szCs w:val="26"/>
        </w:rPr>
        <w:t xml:space="preserve">What </w:t>
      </w:r>
      <w:r w:rsidRPr="00DC462A">
        <w:rPr>
          <w:i/>
          <w:sz w:val="26"/>
          <w:szCs w:val="26"/>
        </w:rPr>
        <w:t>can</w:t>
      </w:r>
      <w:r>
        <w:rPr>
          <w:i/>
          <w:sz w:val="26"/>
          <w:szCs w:val="26"/>
        </w:rPr>
        <w:t xml:space="preserve"> t</w:t>
      </w:r>
      <w:r w:rsidRPr="00DC462A">
        <w:rPr>
          <w:i/>
          <w:sz w:val="26"/>
          <w:szCs w:val="26"/>
        </w:rPr>
        <w:t xml:space="preserve">he stem </w:t>
      </w:r>
      <w:proofErr w:type="gramStart"/>
      <w:r w:rsidRPr="00DC462A">
        <w:rPr>
          <w:i/>
          <w:sz w:val="26"/>
          <w:szCs w:val="26"/>
        </w:rPr>
        <w:t>be</w:t>
      </w:r>
      <w:proofErr w:type="gramEnd"/>
      <w:r w:rsidRPr="00DC462A">
        <w:rPr>
          <w:i/>
          <w:sz w:val="26"/>
          <w:szCs w:val="26"/>
        </w:rPr>
        <w:t xml:space="preserve"> called</w:t>
      </w:r>
      <w:r>
        <w:rPr>
          <w:i/>
          <w:sz w:val="26"/>
          <w:szCs w:val="26"/>
        </w:rPr>
        <w:t>?</w:t>
      </w:r>
    </w:p>
    <w:p w:rsidR="00A70200" w:rsidRPr="00154BB4" w:rsidRDefault="00A70200" w:rsidP="00A70200">
      <w:pPr>
        <w:spacing w:after="0" w:line="240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ab/>
      </w:r>
      <w:r w:rsidRPr="00154BB4">
        <w:rPr>
          <w:color w:val="FF0000"/>
          <w:sz w:val="26"/>
          <w:szCs w:val="26"/>
        </w:rPr>
        <w:t xml:space="preserve">Stem can be called </w:t>
      </w:r>
      <w:r>
        <w:rPr>
          <w:color w:val="FF0000"/>
          <w:sz w:val="26"/>
          <w:szCs w:val="26"/>
        </w:rPr>
        <w:t xml:space="preserve">as </w:t>
      </w:r>
      <w:r w:rsidRPr="00154BB4">
        <w:rPr>
          <w:color w:val="FF0000"/>
          <w:sz w:val="26"/>
          <w:szCs w:val="26"/>
        </w:rPr>
        <w:t>a root, a simple word, or a free form</w:t>
      </w:r>
      <w:r>
        <w:rPr>
          <w:color w:val="FF0000"/>
          <w:sz w:val="26"/>
          <w:szCs w:val="26"/>
        </w:rPr>
        <w:t>.</w:t>
      </w:r>
    </w:p>
    <w:p w:rsidR="00A70200" w:rsidRDefault="00A70200" w:rsidP="00A70200">
      <w:pPr>
        <w:spacing w:after="0" w:line="240" w:lineRule="auto"/>
        <w:rPr>
          <w:i/>
        </w:rPr>
      </w:pPr>
      <w:r w:rsidRPr="0064518A">
        <w:rPr>
          <w:i/>
          <w:sz w:val="26"/>
          <w:szCs w:val="26"/>
        </w:rPr>
        <w:t>5.</w:t>
      </w:r>
      <w:r w:rsidRPr="0064518A">
        <w:rPr>
          <w:i/>
        </w:rPr>
        <w:t xml:space="preserve"> </w:t>
      </w:r>
      <w:r>
        <w:rPr>
          <w:i/>
        </w:rPr>
        <w:t>What is a compounding?</w:t>
      </w:r>
    </w:p>
    <w:p w:rsidR="00A70200" w:rsidRPr="00A3676A" w:rsidRDefault="00A70200" w:rsidP="00A70200">
      <w:pPr>
        <w:spacing w:after="0" w:line="240" w:lineRule="auto"/>
        <w:rPr>
          <w:color w:val="FF0000"/>
        </w:rPr>
      </w:pPr>
      <w:r>
        <w:rPr>
          <w:i/>
        </w:rPr>
        <w:t xml:space="preserve">          </w:t>
      </w:r>
      <w:r w:rsidRPr="00A3676A">
        <w:rPr>
          <w:color w:val="FF0000"/>
        </w:rPr>
        <w:t>Compounding is a combination</w:t>
      </w:r>
      <w:r>
        <w:rPr>
          <w:color w:val="FF0000"/>
        </w:rPr>
        <w:t xml:space="preserve"> of words such as </w:t>
      </w:r>
      <w:r w:rsidRPr="00A3676A">
        <w:rPr>
          <w:color w:val="FF0000"/>
          <w:u w:val="single"/>
        </w:rPr>
        <w:t>steam boat</w:t>
      </w:r>
      <w:r>
        <w:rPr>
          <w:color w:val="FF0000"/>
        </w:rPr>
        <w:t xml:space="preserve">, </w:t>
      </w:r>
      <w:r w:rsidRPr="00A3676A">
        <w:rPr>
          <w:color w:val="FF0000"/>
          <w:u w:val="single"/>
        </w:rPr>
        <w:t>strong box</w:t>
      </w:r>
      <w:r>
        <w:rPr>
          <w:color w:val="FF0000"/>
        </w:rPr>
        <w:t>…</w:t>
      </w:r>
    </w:p>
    <w:p w:rsidR="00A70200" w:rsidRDefault="00A70200" w:rsidP="00A70200">
      <w:pPr>
        <w:spacing w:after="0" w:line="240" w:lineRule="auto"/>
        <w:rPr>
          <w:i/>
        </w:rPr>
      </w:pPr>
      <w:r w:rsidRPr="00DC462A">
        <w:rPr>
          <w:i/>
        </w:rPr>
        <w:t>6</w:t>
      </w:r>
      <w:r w:rsidRPr="00DC462A">
        <w:rPr>
          <w:i/>
          <w:color w:val="FF0000"/>
        </w:rPr>
        <w:t xml:space="preserve">. </w:t>
      </w:r>
      <w:r w:rsidRPr="009C4E03">
        <w:rPr>
          <w:i/>
        </w:rPr>
        <w:t>How many types of morphemes are there?</w:t>
      </w:r>
    </w:p>
    <w:p w:rsidR="00A70200" w:rsidRPr="00C926B1" w:rsidRDefault="00A70200" w:rsidP="00A70200">
      <w:pPr>
        <w:spacing w:after="0" w:line="240" w:lineRule="auto"/>
        <w:ind w:firstLine="720"/>
        <w:rPr>
          <w:color w:val="FF0000"/>
        </w:rPr>
      </w:pPr>
      <w:r w:rsidRPr="00C926B1">
        <w:rPr>
          <w:color w:val="FF0000"/>
        </w:rPr>
        <w:t>There are two main types: free and bound</w:t>
      </w:r>
      <w:r w:rsidRPr="002925CB">
        <w:rPr>
          <w:color w:val="FF0000"/>
        </w:rPr>
        <w:t xml:space="preserve"> </w:t>
      </w:r>
      <w:r w:rsidRPr="00C926B1">
        <w:rPr>
          <w:color w:val="FF0000"/>
        </w:rPr>
        <w:t xml:space="preserve">morphemes. </w:t>
      </w:r>
    </w:p>
    <w:p w:rsidR="00A70200" w:rsidRDefault="00A70200" w:rsidP="00A70200">
      <w:pPr>
        <w:spacing w:after="0" w:line="240" w:lineRule="auto"/>
        <w:ind w:firstLine="720"/>
        <w:rPr>
          <w:color w:val="FF0000"/>
        </w:rPr>
      </w:pPr>
      <w:r w:rsidRPr="00A3676A">
        <w:rPr>
          <w:color w:val="FF0000"/>
          <w:u w:val="single"/>
        </w:rPr>
        <w:t>Free morphemes</w:t>
      </w:r>
      <w:r w:rsidRPr="00C926B1">
        <w:rPr>
          <w:color w:val="FF0000"/>
        </w:rPr>
        <w:t xml:space="preserve"> can occur alone and </w:t>
      </w:r>
      <w:r w:rsidRPr="00A3676A">
        <w:rPr>
          <w:color w:val="FF0000"/>
          <w:u w:val="single"/>
        </w:rPr>
        <w:t>bound morphemes</w:t>
      </w:r>
      <w:r w:rsidRPr="00C926B1">
        <w:rPr>
          <w:color w:val="FF0000"/>
        </w:rPr>
        <w:t xml:space="preserve"> must occur with</w:t>
      </w:r>
    </w:p>
    <w:p w:rsidR="00A70200" w:rsidRPr="009C4E03" w:rsidRDefault="00A70200" w:rsidP="00A70200">
      <w:pPr>
        <w:spacing w:after="0" w:line="240" w:lineRule="auto"/>
        <w:ind w:firstLine="720"/>
      </w:pPr>
      <w:proofErr w:type="gramStart"/>
      <w:r w:rsidRPr="00C926B1">
        <w:rPr>
          <w:color w:val="FF0000"/>
        </w:rPr>
        <w:t>another</w:t>
      </w:r>
      <w:proofErr w:type="gramEnd"/>
      <w:r w:rsidRPr="00C926B1">
        <w:rPr>
          <w:color w:val="FF0000"/>
        </w:rPr>
        <w:t xml:space="preserve"> morpheme.</w:t>
      </w:r>
    </w:p>
    <w:p w:rsidR="00A70200" w:rsidRPr="00DC462A" w:rsidRDefault="00A70200" w:rsidP="00A70200">
      <w:pPr>
        <w:spacing w:after="0" w:line="240" w:lineRule="auto"/>
        <w:rPr>
          <w:i/>
        </w:rPr>
      </w:pPr>
      <w:r w:rsidRPr="00DC462A">
        <w:rPr>
          <w:i/>
        </w:rPr>
        <w:t xml:space="preserve">7. </w:t>
      </w:r>
      <w:r>
        <w:rPr>
          <w:i/>
        </w:rPr>
        <w:t>What do you know about “</w:t>
      </w:r>
      <w:r w:rsidRPr="00A3676A">
        <w:rPr>
          <w:i/>
        </w:rPr>
        <w:t>open class</w:t>
      </w:r>
      <w:r w:rsidRPr="008F06E6">
        <w:rPr>
          <w:i/>
        </w:rPr>
        <w:t xml:space="preserve"> words</w:t>
      </w:r>
      <w:r>
        <w:rPr>
          <w:i/>
        </w:rPr>
        <w:t>”?</w:t>
      </w:r>
      <w:r w:rsidRPr="00DC462A">
        <w:rPr>
          <w:i/>
        </w:rPr>
        <w:t xml:space="preserve"> </w:t>
      </w:r>
    </w:p>
    <w:p w:rsidR="00A70200" w:rsidRPr="00C926B1" w:rsidRDefault="00A70200" w:rsidP="00A70200">
      <w:pPr>
        <w:spacing w:after="0" w:line="240" w:lineRule="auto"/>
        <w:ind w:firstLine="720"/>
        <w:rPr>
          <w:color w:val="FF0000"/>
        </w:rPr>
      </w:pPr>
      <w:r>
        <w:rPr>
          <w:color w:val="FF0000"/>
        </w:rPr>
        <w:t>O</w:t>
      </w:r>
      <w:r w:rsidRPr="00C926B1">
        <w:rPr>
          <w:color w:val="FF0000"/>
        </w:rPr>
        <w:t>pen class words include nouns, verbs,</w:t>
      </w:r>
      <w:r>
        <w:rPr>
          <w:color w:val="FF0000"/>
        </w:rPr>
        <w:t xml:space="preserve"> </w:t>
      </w:r>
      <w:r w:rsidRPr="00C926B1">
        <w:rPr>
          <w:color w:val="FF0000"/>
        </w:rPr>
        <w:t>adjectives and adverbs.</w:t>
      </w:r>
    </w:p>
    <w:p w:rsidR="00A70200" w:rsidRPr="00DC462A" w:rsidRDefault="00A70200" w:rsidP="00A70200">
      <w:pPr>
        <w:spacing w:after="0" w:line="240" w:lineRule="auto"/>
        <w:rPr>
          <w:i/>
        </w:rPr>
      </w:pPr>
      <w:r w:rsidRPr="00DC462A">
        <w:rPr>
          <w:i/>
        </w:rPr>
        <w:t xml:space="preserve">8. </w:t>
      </w:r>
      <w:r>
        <w:rPr>
          <w:i/>
        </w:rPr>
        <w:t>Can you name what are “</w:t>
      </w:r>
      <w:r w:rsidRPr="008F06E6">
        <w:rPr>
          <w:i/>
        </w:rPr>
        <w:t>closed class words”</w:t>
      </w:r>
      <w:r>
        <w:rPr>
          <w:i/>
        </w:rPr>
        <w:t>?</w:t>
      </w:r>
    </w:p>
    <w:p w:rsidR="00A70200" w:rsidRPr="00C926B1" w:rsidRDefault="00A70200" w:rsidP="00A70200">
      <w:pPr>
        <w:spacing w:after="0" w:line="240" w:lineRule="auto"/>
        <w:ind w:firstLine="720"/>
        <w:rPr>
          <w:color w:val="FF0000"/>
        </w:rPr>
      </w:pPr>
      <w:r>
        <w:rPr>
          <w:color w:val="FF0000"/>
        </w:rPr>
        <w:t>C</w:t>
      </w:r>
      <w:r w:rsidRPr="00C926B1">
        <w:rPr>
          <w:color w:val="FF0000"/>
        </w:rPr>
        <w:t xml:space="preserve">losed class words </w:t>
      </w:r>
      <w:r>
        <w:rPr>
          <w:color w:val="FF0000"/>
        </w:rPr>
        <w:t>are</w:t>
      </w:r>
      <w:r w:rsidRPr="00C926B1">
        <w:rPr>
          <w:color w:val="FF0000"/>
        </w:rPr>
        <w:t xml:space="preserve"> conjunctions, prepositions,</w:t>
      </w:r>
      <w:r>
        <w:rPr>
          <w:color w:val="FF0000"/>
        </w:rPr>
        <w:t xml:space="preserve"> </w:t>
      </w:r>
      <w:r w:rsidRPr="00C926B1">
        <w:rPr>
          <w:color w:val="FF0000"/>
        </w:rPr>
        <w:t>articles and pronouns.</w:t>
      </w:r>
    </w:p>
    <w:p w:rsidR="00A70200" w:rsidRPr="00DC462A" w:rsidRDefault="00A70200" w:rsidP="00A70200">
      <w:pPr>
        <w:spacing w:after="0" w:line="240" w:lineRule="auto"/>
        <w:rPr>
          <w:i/>
        </w:rPr>
      </w:pPr>
      <w:r w:rsidRPr="00DC462A">
        <w:rPr>
          <w:i/>
        </w:rPr>
        <w:t>9. What do you know about derivational affixes?</w:t>
      </w:r>
    </w:p>
    <w:p w:rsidR="00A70200" w:rsidRDefault="00A70200" w:rsidP="00A70200">
      <w:pPr>
        <w:spacing w:after="0" w:line="240" w:lineRule="auto"/>
        <w:rPr>
          <w:color w:val="FF0000"/>
        </w:rPr>
      </w:pPr>
      <w:r>
        <w:tab/>
      </w:r>
      <w:r w:rsidRPr="002925CB">
        <w:rPr>
          <w:color w:val="FF0000"/>
        </w:rPr>
        <w:t>Derivational affixes</w:t>
      </w:r>
      <w:r w:rsidRPr="00C926B1">
        <w:rPr>
          <w:color w:val="FF0000"/>
        </w:rPr>
        <w:t xml:space="preserve"> are added to morphemes to form new words that may</w:t>
      </w:r>
    </w:p>
    <w:p w:rsidR="00A70200" w:rsidRDefault="00A70200" w:rsidP="00A70200">
      <w:pPr>
        <w:spacing w:after="0" w:line="240" w:lineRule="auto"/>
        <w:rPr>
          <w:color w:val="FF0000"/>
        </w:rPr>
      </w:pPr>
      <w:r>
        <w:rPr>
          <w:color w:val="FF0000"/>
        </w:rPr>
        <w:t xml:space="preserve">          </w:t>
      </w:r>
      <w:r w:rsidRPr="00C926B1">
        <w:rPr>
          <w:color w:val="FF0000"/>
        </w:rPr>
        <w:t xml:space="preserve"> </w:t>
      </w:r>
      <w:proofErr w:type="gramStart"/>
      <w:r w:rsidRPr="00C926B1">
        <w:rPr>
          <w:color w:val="FF0000"/>
        </w:rPr>
        <w:t>not</w:t>
      </w:r>
      <w:proofErr w:type="gramEnd"/>
      <w:r w:rsidRPr="00C926B1">
        <w:rPr>
          <w:color w:val="FF0000"/>
        </w:rPr>
        <w:t xml:space="preserve"> be the same </w:t>
      </w:r>
      <w:r>
        <w:rPr>
          <w:color w:val="FF0000"/>
        </w:rPr>
        <w:t xml:space="preserve">part of speech.  </w:t>
      </w:r>
    </w:p>
    <w:p w:rsidR="00A70200" w:rsidRPr="00DC462A" w:rsidRDefault="00A70200" w:rsidP="00A70200">
      <w:pPr>
        <w:spacing w:after="0" w:line="240" w:lineRule="auto"/>
        <w:rPr>
          <w:i/>
        </w:rPr>
      </w:pPr>
      <w:r w:rsidRPr="00DC462A">
        <w:rPr>
          <w:i/>
        </w:rPr>
        <w:t xml:space="preserve">10. What </w:t>
      </w:r>
      <w:r>
        <w:rPr>
          <w:i/>
        </w:rPr>
        <w:t>are plural of the following words</w:t>
      </w:r>
      <w:r w:rsidRPr="00DC462A">
        <w:rPr>
          <w:i/>
        </w:rPr>
        <w:t>?</w:t>
      </w:r>
    </w:p>
    <w:p w:rsidR="00A70200" w:rsidRPr="00A3676A" w:rsidRDefault="00A70200" w:rsidP="00A70200">
      <w:pPr>
        <w:spacing w:after="0" w:line="240" w:lineRule="auto"/>
        <w:ind w:left="720"/>
        <w:rPr>
          <w:rFonts w:eastAsia="Times New Roman" w:cs="Times New Roman"/>
          <w:color w:val="FF0000"/>
          <w:sz w:val="26"/>
          <w:szCs w:val="26"/>
          <w:u w:val="single"/>
        </w:rPr>
      </w:pPr>
      <w:r w:rsidRPr="00D33BE7">
        <w:rPr>
          <w:rFonts w:eastAsia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09.1pt;margin-top:9.05pt;width:29.2pt;height:.65pt;flip:y;z-index:251660288" o:connectortype="straight">
            <v:stroke endarrow="block"/>
          </v:shape>
        </w:pict>
      </w:r>
      <w:r>
        <w:rPr>
          <w:rFonts w:eastAsia="Times New Roman" w:cs="Times New Roman"/>
          <w:sz w:val="26"/>
          <w:szCs w:val="26"/>
        </w:rPr>
        <w:t xml:space="preserve">Roof                             </w:t>
      </w:r>
      <w:r>
        <w:rPr>
          <w:rFonts w:eastAsia="Times New Roman" w:cs="Times New Roman"/>
          <w:color w:val="FF0000"/>
          <w:sz w:val="26"/>
          <w:szCs w:val="26"/>
        </w:rPr>
        <w:t>R</w:t>
      </w:r>
      <w:r w:rsidRPr="00A3676A">
        <w:rPr>
          <w:rFonts w:eastAsia="Times New Roman" w:cs="Times New Roman"/>
          <w:color w:val="FF0000"/>
          <w:sz w:val="26"/>
          <w:szCs w:val="26"/>
        </w:rPr>
        <w:t>oof</w:t>
      </w:r>
      <w:r w:rsidRPr="00A3676A">
        <w:rPr>
          <w:rFonts w:eastAsia="Times New Roman" w:cs="Times New Roman"/>
          <w:color w:val="FF0000"/>
          <w:sz w:val="26"/>
          <w:szCs w:val="26"/>
          <w:u w:val="single"/>
        </w:rPr>
        <w:t>s</w:t>
      </w:r>
    </w:p>
    <w:p w:rsidR="00A70200" w:rsidRPr="00A3676A" w:rsidRDefault="00A70200" w:rsidP="00A70200">
      <w:pPr>
        <w:spacing w:after="0" w:line="240" w:lineRule="auto"/>
        <w:ind w:left="720"/>
        <w:rPr>
          <w:rFonts w:eastAsia="Times New Roman" w:cs="Times New Roman"/>
          <w:color w:val="FF0000"/>
          <w:sz w:val="26"/>
          <w:szCs w:val="26"/>
          <w:u w:val="single"/>
        </w:rPr>
      </w:pPr>
      <w:r w:rsidRPr="00D33BE7">
        <w:rPr>
          <w:rFonts w:eastAsia="Times New Roman" w:cs="Times New Roman"/>
          <w:noProof/>
          <w:sz w:val="26"/>
          <w:szCs w:val="26"/>
        </w:rPr>
        <w:pict>
          <v:shape id="_x0000_s1027" type="#_x0000_t32" style="position:absolute;left:0;text-align:left;margin-left:109.1pt;margin-top:9.35pt;width:26.65pt;height:1.55pt;flip:y;z-index:251661312" o:connectortype="straight">
            <v:stroke endarrow="block"/>
          </v:shape>
        </w:pict>
      </w:r>
      <w:r w:rsidRPr="00A3676A">
        <w:rPr>
          <w:rFonts w:eastAsia="Times New Roman" w:cs="Times New Roman"/>
          <w:sz w:val="26"/>
          <w:szCs w:val="26"/>
        </w:rPr>
        <w:t xml:space="preserve">Ox      </w:t>
      </w:r>
      <w:r>
        <w:rPr>
          <w:rFonts w:eastAsia="Times New Roman" w:cs="Times New Roman"/>
          <w:sz w:val="26"/>
          <w:szCs w:val="26"/>
        </w:rPr>
        <w:t xml:space="preserve">                          </w:t>
      </w:r>
      <w:r>
        <w:rPr>
          <w:rFonts w:eastAsia="Times New Roman" w:cs="Times New Roman"/>
          <w:color w:val="FF0000"/>
          <w:sz w:val="26"/>
          <w:szCs w:val="26"/>
        </w:rPr>
        <w:t>O</w:t>
      </w:r>
      <w:r w:rsidRPr="00A3676A">
        <w:rPr>
          <w:rFonts w:eastAsia="Times New Roman" w:cs="Times New Roman"/>
          <w:color w:val="FF0000"/>
          <w:sz w:val="26"/>
          <w:szCs w:val="26"/>
        </w:rPr>
        <w:t>x</w:t>
      </w:r>
      <w:r w:rsidRPr="00A3676A">
        <w:rPr>
          <w:rFonts w:eastAsia="Times New Roman" w:cs="Times New Roman"/>
          <w:color w:val="FF0000"/>
          <w:sz w:val="26"/>
          <w:szCs w:val="26"/>
          <w:u w:val="single"/>
        </w:rPr>
        <w:t>en</w:t>
      </w:r>
    </w:p>
    <w:p w:rsidR="00A70200" w:rsidRPr="00A3676A" w:rsidRDefault="00A70200" w:rsidP="00A70200">
      <w:pPr>
        <w:spacing w:after="0" w:line="240" w:lineRule="auto"/>
        <w:ind w:left="720"/>
        <w:rPr>
          <w:rFonts w:eastAsia="Times New Roman" w:cs="Times New Roman"/>
          <w:color w:val="FF0000"/>
          <w:sz w:val="26"/>
          <w:szCs w:val="26"/>
          <w:u w:val="single"/>
        </w:rPr>
      </w:pPr>
      <w:r w:rsidRPr="00D33BE7">
        <w:rPr>
          <w:rFonts w:eastAsia="Times New Roman" w:cs="Times New Roman"/>
          <w:noProof/>
          <w:sz w:val="26"/>
          <w:szCs w:val="26"/>
        </w:rPr>
        <w:pict>
          <v:shape id="_x0000_s1028" type="#_x0000_t32" style="position:absolute;left:0;text-align:left;margin-left:109.1pt;margin-top:11.5pt;width:26.65pt;height:.35pt;flip:y;z-index:251662336" o:connectortype="straight">
            <v:stroke endarrow="block"/>
          </v:shape>
        </w:pict>
      </w:r>
      <w:r>
        <w:rPr>
          <w:rFonts w:eastAsia="Times New Roman" w:cs="Times New Roman"/>
          <w:sz w:val="26"/>
          <w:szCs w:val="26"/>
        </w:rPr>
        <w:t>P</w:t>
      </w:r>
      <w:r w:rsidRPr="00A3676A">
        <w:rPr>
          <w:rFonts w:eastAsia="Times New Roman" w:cs="Times New Roman"/>
          <w:sz w:val="26"/>
          <w:szCs w:val="26"/>
        </w:rPr>
        <w:t>otato</w:t>
      </w:r>
      <w:r>
        <w:rPr>
          <w:rFonts w:eastAsia="Times New Roman" w:cs="Times New Roman"/>
          <w:sz w:val="26"/>
          <w:szCs w:val="26"/>
        </w:rPr>
        <w:t xml:space="preserve">                           </w:t>
      </w:r>
      <w:r>
        <w:rPr>
          <w:rFonts w:eastAsia="Times New Roman" w:cs="Times New Roman"/>
          <w:color w:val="FF0000"/>
          <w:sz w:val="26"/>
          <w:szCs w:val="26"/>
        </w:rPr>
        <w:t>P</w:t>
      </w:r>
      <w:r w:rsidRPr="00A3676A">
        <w:rPr>
          <w:rFonts w:eastAsia="Times New Roman" w:cs="Times New Roman"/>
          <w:color w:val="FF0000"/>
          <w:sz w:val="26"/>
          <w:szCs w:val="26"/>
        </w:rPr>
        <w:t>otato</w:t>
      </w:r>
      <w:r w:rsidRPr="00A3676A">
        <w:rPr>
          <w:rFonts w:eastAsia="Times New Roman" w:cs="Times New Roman"/>
          <w:color w:val="FF0000"/>
          <w:sz w:val="26"/>
          <w:szCs w:val="26"/>
          <w:u w:val="single"/>
        </w:rPr>
        <w:t>es</w:t>
      </w:r>
    </w:p>
    <w:p w:rsidR="00A70200" w:rsidRPr="00A3676A" w:rsidRDefault="00A70200" w:rsidP="00A70200">
      <w:pPr>
        <w:spacing w:after="0" w:line="240" w:lineRule="auto"/>
        <w:ind w:left="720"/>
        <w:rPr>
          <w:rFonts w:eastAsia="Times New Roman" w:cs="Times New Roman"/>
          <w:color w:val="FF0000"/>
          <w:sz w:val="26"/>
          <w:szCs w:val="26"/>
        </w:rPr>
      </w:pPr>
      <w:r w:rsidRPr="00D33BE7">
        <w:rPr>
          <w:rFonts w:eastAsia="Times New Roman" w:cs="Times New Roman"/>
          <w:noProof/>
          <w:sz w:val="26"/>
          <w:szCs w:val="26"/>
        </w:rPr>
        <w:pict>
          <v:shape id="_x0000_s1029" type="#_x0000_t32" style="position:absolute;left:0;text-align:left;margin-left:109.1pt;margin-top:11.8pt;width:29.2pt;height:.3pt;flip:y;z-index:251663360" o:connectortype="straight">
            <v:stroke endarrow="block"/>
          </v:shape>
        </w:pict>
      </w:r>
      <w:r>
        <w:rPr>
          <w:rFonts w:eastAsia="Times New Roman" w:cs="Times New Roman"/>
          <w:sz w:val="26"/>
          <w:szCs w:val="26"/>
        </w:rPr>
        <w:t>P</w:t>
      </w:r>
      <w:r w:rsidRPr="00A3676A">
        <w:rPr>
          <w:rFonts w:eastAsia="Times New Roman" w:cs="Times New Roman"/>
          <w:sz w:val="26"/>
          <w:szCs w:val="26"/>
        </w:rPr>
        <w:t>iano</w:t>
      </w:r>
      <w:r>
        <w:rPr>
          <w:rFonts w:eastAsia="Times New Roman" w:cs="Times New Roman"/>
          <w:sz w:val="26"/>
          <w:szCs w:val="26"/>
        </w:rPr>
        <w:t xml:space="preserve">                            </w:t>
      </w:r>
      <w:r>
        <w:rPr>
          <w:rFonts w:eastAsia="Times New Roman" w:cs="Times New Roman"/>
          <w:color w:val="FF0000"/>
          <w:sz w:val="26"/>
          <w:szCs w:val="26"/>
        </w:rPr>
        <w:t>P</w:t>
      </w:r>
      <w:r w:rsidRPr="00A3676A">
        <w:rPr>
          <w:rFonts w:eastAsia="Times New Roman" w:cs="Times New Roman"/>
          <w:color w:val="FF0000"/>
          <w:sz w:val="26"/>
          <w:szCs w:val="26"/>
        </w:rPr>
        <w:t>iano</w:t>
      </w:r>
      <w:r w:rsidRPr="00A3676A">
        <w:rPr>
          <w:rFonts w:eastAsia="Times New Roman" w:cs="Times New Roman"/>
          <w:color w:val="FF0000"/>
          <w:sz w:val="26"/>
          <w:szCs w:val="26"/>
          <w:u w:val="single"/>
        </w:rPr>
        <w:t>s</w:t>
      </w:r>
    </w:p>
    <w:p w:rsidR="00A70200" w:rsidRDefault="00A70200" w:rsidP="00A70200">
      <w:pPr>
        <w:spacing w:after="0" w:line="240" w:lineRule="auto"/>
        <w:ind w:left="720"/>
        <w:rPr>
          <w:rFonts w:eastAsia="Times New Roman" w:cs="Times New Roman"/>
          <w:sz w:val="26"/>
          <w:szCs w:val="26"/>
        </w:rPr>
      </w:pPr>
    </w:p>
    <w:p w:rsidR="0020430A" w:rsidRDefault="00D406BB">
      <w:r>
        <w:t>Review 2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proofErr w:type="gramStart"/>
      <w:r w:rsidRPr="005171BB">
        <w:rPr>
          <w:rFonts w:ascii="Arial" w:hAnsi="Arial" w:cs="Arial"/>
          <w:bCs/>
          <w:i/>
          <w:sz w:val="26"/>
          <w:szCs w:val="26"/>
        </w:rPr>
        <w:t>1 .</w:t>
      </w:r>
      <w:proofErr w:type="gramEnd"/>
      <w:r w:rsidRPr="005171BB">
        <w:rPr>
          <w:rFonts w:ascii="Arial" w:hAnsi="Arial" w:cs="Arial"/>
          <w:bCs/>
          <w:i/>
          <w:sz w:val="26"/>
          <w:szCs w:val="26"/>
        </w:rPr>
        <w:t xml:space="preserve"> How to distinguish morphemes from phonemes?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 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 xml:space="preserve">The morpheme has meaning whereas the </w:t>
      </w:r>
      <w:proofErr w:type="gramStart"/>
      <w:r w:rsidRPr="005171BB">
        <w:rPr>
          <w:rFonts w:ascii="Arial" w:hAnsi="Arial" w:cs="Arial"/>
          <w:bCs/>
          <w:color w:val="FF0000"/>
          <w:sz w:val="26"/>
          <w:szCs w:val="26"/>
        </w:rPr>
        <w:t>phonemes does</w:t>
      </w:r>
      <w:proofErr w:type="gramEnd"/>
      <w:r w:rsidRPr="005171BB">
        <w:rPr>
          <w:rFonts w:ascii="Arial" w:hAnsi="Arial" w:cs="Arial"/>
          <w:bCs/>
          <w:color w:val="FF0000"/>
          <w:sz w:val="26"/>
          <w:szCs w:val="26"/>
        </w:rPr>
        <w:t xml:space="preserve"> not</w:t>
      </w:r>
      <w:r>
        <w:rPr>
          <w:rFonts w:ascii="Arial" w:hAnsi="Arial" w:cs="Arial"/>
          <w:bCs/>
          <w:color w:val="FF0000"/>
          <w:sz w:val="26"/>
          <w:szCs w:val="26"/>
        </w:rPr>
        <w:t>.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>2. What do you know about “morphemes vs. words</w:t>
      </w:r>
      <w:r>
        <w:rPr>
          <w:rFonts w:ascii="Arial" w:hAnsi="Arial" w:cs="Arial"/>
          <w:bCs/>
          <w:i/>
          <w:sz w:val="26"/>
          <w:szCs w:val="26"/>
        </w:rPr>
        <w:t>”</w:t>
      </w:r>
      <w:r w:rsidRPr="005171BB">
        <w:rPr>
          <w:rFonts w:ascii="Arial" w:hAnsi="Arial" w:cs="Arial"/>
          <w:bCs/>
          <w:i/>
          <w:sz w:val="26"/>
          <w:szCs w:val="26"/>
        </w:rPr>
        <w:t>?</w:t>
      </w:r>
    </w:p>
    <w:p w:rsidR="00D406BB" w:rsidRPr="000E1F94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 </w:t>
      </w:r>
      <w:r w:rsidRPr="000E1F94">
        <w:rPr>
          <w:rFonts w:ascii="Arial" w:hAnsi="Arial" w:cs="Arial"/>
          <w:bCs/>
          <w:color w:val="FF0000"/>
          <w:sz w:val="26"/>
          <w:szCs w:val="26"/>
        </w:rPr>
        <w:t>Words are made up of morphemes</w:t>
      </w:r>
      <w:r>
        <w:rPr>
          <w:rFonts w:ascii="Arial" w:hAnsi="Arial" w:cs="Arial"/>
          <w:bCs/>
          <w:color w:val="FF0000"/>
          <w:sz w:val="26"/>
          <w:szCs w:val="26"/>
        </w:rPr>
        <w:t>.</w:t>
      </w:r>
    </w:p>
    <w:p w:rsidR="00D406BB" w:rsidRPr="000E1F94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 </w:t>
      </w:r>
      <w:r w:rsidRPr="000E1F94">
        <w:rPr>
          <w:rFonts w:ascii="Arial" w:hAnsi="Arial" w:cs="Arial"/>
          <w:bCs/>
          <w:color w:val="FF0000"/>
          <w:sz w:val="26"/>
          <w:szCs w:val="26"/>
        </w:rPr>
        <w:t>A word may be composed of one or more morphemes</w:t>
      </w:r>
      <w:r>
        <w:rPr>
          <w:rFonts w:ascii="Arial" w:hAnsi="Arial" w:cs="Arial"/>
          <w:bCs/>
          <w:color w:val="FF0000"/>
          <w:sz w:val="26"/>
          <w:szCs w:val="26"/>
        </w:rPr>
        <w:t>.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color w:val="FF0000"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 xml:space="preserve">3. </w:t>
      </w:r>
      <w:r>
        <w:rPr>
          <w:rFonts w:ascii="Arial" w:hAnsi="Arial" w:cs="Arial"/>
          <w:bCs/>
          <w:i/>
          <w:sz w:val="26"/>
          <w:szCs w:val="26"/>
        </w:rPr>
        <w:t>What is a c</w:t>
      </w:r>
      <w:r w:rsidRPr="005171BB">
        <w:rPr>
          <w:rFonts w:ascii="Arial" w:hAnsi="Arial" w:cs="Arial"/>
          <w:bCs/>
          <w:i/>
          <w:sz w:val="26"/>
          <w:szCs w:val="26"/>
        </w:rPr>
        <w:t>lipping</w:t>
      </w:r>
      <w:r>
        <w:rPr>
          <w:rFonts w:ascii="Arial" w:hAnsi="Arial" w:cs="Arial"/>
          <w:bCs/>
          <w:i/>
          <w:sz w:val="26"/>
          <w:szCs w:val="26"/>
        </w:rPr>
        <w:t>?</w:t>
      </w:r>
      <w:r w:rsidRPr="005171BB">
        <w:rPr>
          <w:rFonts w:ascii="Arial" w:hAnsi="Arial" w:cs="Arial"/>
          <w:bCs/>
          <w:i/>
          <w:sz w:val="26"/>
          <w:szCs w:val="26"/>
        </w:rPr>
        <w:t xml:space="preserve"> 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lastRenderedPageBreak/>
        <w:t xml:space="preserve">     Clipping is 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>a process whereby a new word is created by shortening a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 xml:space="preserve"> </w:t>
      </w:r>
      <w:proofErr w:type="gramStart"/>
      <w:r w:rsidRPr="005171BB">
        <w:rPr>
          <w:rFonts w:ascii="Arial" w:hAnsi="Arial" w:cs="Arial"/>
          <w:bCs/>
          <w:color w:val="FF0000"/>
          <w:sz w:val="26"/>
          <w:szCs w:val="26"/>
        </w:rPr>
        <w:t>polysyllabic</w:t>
      </w:r>
      <w:proofErr w:type="gramEnd"/>
      <w:r>
        <w:rPr>
          <w:rFonts w:ascii="Arial" w:hAnsi="Arial" w:cs="Arial"/>
          <w:bCs/>
          <w:color w:val="FF0000"/>
          <w:sz w:val="26"/>
          <w:szCs w:val="26"/>
        </w:rPr>
        <w:t xml:space="preserve">. Example: “ad” for </w:t>
      </w:r>
      <w:r w:rsidRPr="00BE69AD">
        <w:rPr>
          <w:rFonts w:ascii="Arial" w:hAnsi="Arial" w:cs="Arial"/>
          <w:bCs/>
          <w:color w:val="FF0000"/>
          <w:sz w:val="26"/>
          <w:szCs w:val="26"/>
          <w:u w:val="single"/>
        </w:rPr>
        <w:t>ad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vertisement. 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 xml:space="preserve">4. </w:t>
      </w:r>
      <w:r>
        <w:rPr>
          <w:rFonts w:ascii="Arial" w:hAnsi="Arial" w:cs="Arial"/>
          <w:bCs/>
          <w:i/>
          <w:sz w:val="26"/>
          <w:szCs w:val="26"/>
        </w:rPr>
        <w:t xml:space="preserve">Can you define a </w:t>
      </w:r>
      <w:r w:rsidRPr="005171BB">
        <w:rPr>
          <w:rFonts w:ascii="Arial" w:hAnsi="Arial" w:cs="Arial"/>
          <w:bCs/>
          <w:i/>
          <w:sz w:val="26"/>
          <w:szCs w:val="26"/>
        </w:rPr>
        <w:t>free morpheme</w:t>
      </w:r>
      <w:r>
        <w:rPr>
          <w:rFonts w:ascii="Arial" w:hAnsi="Arial" w:cs="Arial"/>
          <w:bCs/>
          <w:i/>
          <w:sz w:val="26"/>
          <w:szCs w:val="26"/>
        </w:rPr>
        <w:t>?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r w:rsidRPr="001E465B">
        <w:rPr>
          <w:rFonts w:ascii="Arial" w:hAnsi="Arial" w:cs="Arial"/>
          <w:bCs/>
          <w:color w:val="FF0000"/>
          <w:sz w:val="26"/>
          <w:szCs w:val="26"/>
        </w:rPr>
        <w:t>A</w:t>
      </w:r>
      <w:r w:rsidRPr="001E465B">
        <w:rPr>
          <w:rFonts w:ascii="Arial" w:hAnsi="Arial" w:cs="Arial"/>
          <w:bCs/>
          <w:i/>
          <w:color w:val="FF0000"/>
          <w:sz w:val="26"/>
          <w:szCs w:val="26"/>
        </w:rPr>
        <w:t xml:space="preserve"> free morpheme</w:t>
      </w:r>
      <w:r w:rsidRPr="001E465B">
        <w:rPr>
          <w:rFonts w:ascii="Arial" w:hAnsi="Arial" w:cs="Arial"/>
          <w:bCs/>
          <w:color w:val="FF0000"/>
          <w:sz w:val="26"/>
          <w:szCs w:val="26"/>
        </w:rPr>
        <w:t xml:space="preserve"> is one that can be uttered alone with meaning. It can be 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proofErr w:type="gramStart"/>
      <w:r w:rsidRPr="001E465B">
        <w:rPr>
          <w:rFonts w:ascii="Arial" w:hAnsi="Arial" w:cs="Arial"/>
          <w:bCs/>
          <w:color w:val="FF0000"/>
          <w:sz w:val="26"/>
          <w:szCs w:val="26"/>
        </w:rPr>
        <w:t>used</w:t>
      </w:r>
      <w:proofErr w:type="gramEnd"/>
      <w:r w:rsidRPr="001E465B">
        <w:rPr>
          <w:rFonts w:ascii="Arial" w:hAnsi="Arial" w:cs="Arial"/>
          <w:bCs/>
          <w:color w:val="FF0000"/>
          <w:sz w:val="26"/>
          <w:szCs w:val="26"/>
        </w:rPr>
        <w:t xml:space="preserve"> on its own and may stand alone as word in its own right, as well as enter 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 </w:t>
      </w:r>
    </w:p>
    <w:p w:rsidR="00D406BB" w:rsidRPr="001E465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proofErr w:type="gramStart"/>
      <w:r w:rsidRPr="001E465B">
        <w:rPr>
          <w:rFonts w:ascii="Arial" w:hAnsi="Arial" w:cs="Arial"/>
          <w:bCs/>
          <w:color w:val="FF0000"/>
          <w:sz w:val="26"/>
          <w:szCs w:val="26"/>
        </w:rPr>
        <w:t>into</w:t>
      </w:r>
      <w:proofErr w:type="gramEnd"/>
      <w:r w:rsidRPr="001E465B">
        <w:rPr>
          <w:rFonts w:ascii="Arial" w:hAnsi="Arial" w:cs="Arial"/>
          <w:bCs/>
          <w:color w:val="FF0000"/>
          <w:sz w:val="26"/>
          <w:szCs w:val="26"/>
        </w:rPr>
        <w:t xml:space="preserve"> the structure of other words.</w:t>
      </w:r>
    </w:p>
    <w:p w:rsidR="00D406BB" w:rsidRPr="001E465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color w:val="FF0000"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 xml:space="preserve">5. </w:t>
      </w:r>
      <w:r>
        <w:rPr>
          <w:rFonts w:ascii="Arial" w:hAnsi="Arial" w:cs="Arial"/>
          <w:bCs/>
          <w:i/>
          <w:sz w:val="26"/>
          <w:szCs w:val="26"/>
        </w:rPr>
        <w:t>What are a</w:t>
      </w:r>
      <w:r w:rsidRPr="005171BB">
        <w:rPr>
          <w:rFonts w:ascii="Arial" w:hAnsi="Arial" w:cs="Arial"/>
          <w:bCs/>
          <w:i/>
          <w:sz w:val="26"/>
          <w:szCs w:val="26"/>
        </w:rPr>
        <w:t>cronyms</w:t>
      </w:r>
      <w:r>
        <w:rPr>
          <w:rFonts w:ascii="Arial" w:hAnsi="Arial" w:cs="Arial"/>
          <w:bCs/>
          <w:i/>
          <w:sz w:val="26"/>
          <w:szCs w:val="26"/>
        </w:rPr>
        <w:t>?</w:t>
      </w:r>
      <w:r w:rsidRPr="005171BB">
        <w:rPr>
          <w:rFonts w:ascii="Arial" w:hAnsi="Arial" w:cs="Arial"/>
          <w:bCs/>
          <w:i/>
          <w:sz w:val="26"/>
          <w:szCs w:val="26"/>
        </w:rPr>
        <w:t xml:space="preserve"> 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>A</w:t>
      </w:r>
      <w:r>
        <w:rPr>
          <w:rFonts w:ascii="Arial" w:hAnsi="Arial" w:cs="Arial"/>
          <w:bCs/>
          <w:color w:val="FF0000"/>
          <w:sz w:val="26"/>
          <w:szCs w:val="26"/>
        </w:rPr>
        <w:t>cronyms are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 xml:space="preserve"> formed from initial sounds or letters of a string of words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. 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Example: “UNH” for </w:t>
      </w:r>
      <w:r w:rsidRPr="00BE69AD">
        <w:rPr>
          <w:rFonts w:ascii="Arial" w:hAnsi="Arial" w:cs="Arial"/>
          <w:bCs/>
          <w:color w:val="FF0000"/>
          <w:sz w:val="26"/>
          <w:szCs w:val="26"/>
          <w:u w:val="single"/>
        </w:rPr>
        <w:t>U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niversity of </w:t>
      </w:r>
      <w:r w:rsidRPr="00BE69AD">
        <w:rPr>
          <w:rFonts w:ascii="Arial" w:hAnsi="Arial" w:cs="Arial"/>
          <w:bCs/>
          <w:color w:val="FF0000"/>
          <w:sz w:val="26"/>
          <w:szCs w:val="26"/>
          <w:u w:val="single"/>
        </w:rPr>
        <w:t>N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ew </w:t>
      </w:r>
      <w:proofErr w:type="spellStart"/>
      <w:r w:rsidRPr="00BE69AD">
        <w:rPr>
          <w:rFonts w:ascii="Arial" w:hAnsi="Arial" w:cs="Arial"/>
          <w:bCs/>
          <w:color w:val="FF0000"/>
          <w:sz w:val="26"/>
          <w:szCs w:val="26"/>
          <w:u w:val="single"/>
        </w:rPr>
        <w:t>H</w:t>
      </w:r>
      <w:r>
        <w:rPr>
          <w:rFonts w:ascii="Arial" w:hAnsi="Arial" w:cs="Arial"/>
          <w:bCs/>
          <w:color w:val="FF0000"/>
          <w:sz w:val="26"/>
          <w:szCs w:val="26"/>
        </w:rPr>
        <w:t>amshire</w:t>
      </w:r>
      <w:proofErr w:type="spellEnd"/>
      <w:r>
        <w:rPr>
          <w:rFonts w:ascii="Arial" w:hAnsi="Arial" w:cs="Arial"/>
          <w:bCs/>
          <w:color w:val="FF0000"/>
          <w:sz w:val="26"/>
          <w:szCs w:val="26"/>
        </w:rPr>
        <w:t>.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 xml:space="preserve">6. </w:t>
      </w:r>
      <w:r>
        <w:rPr>
          <w:rFonts w:ascii="Arial" w:hAnsi="Arial" w:cs="Arial"/>
          <w:bCs/>
          <w:i/>
          <w:sz w:val="26"/>
          <w:szCs w:val="26"/>
        </w:rPr>
        <w:t>What is a</w:t>
      </w:r>
      <w:r w:rsidRPr="005171BB">
        <w:rPr>
          <w:rFonts w:ascii="Arial" w:hAnsi="Arial" w:cs="Arial"/>
          <w:bCs/>
          <w:i/>
          <w:sz w:val="26"/>
          <w:szCs w:val="26"/>
        </w:rPr>
        <w:t xml:space="preserve"> base </w:t>
      </w:r>
      <w:r>
        <w:rPr>
          <w:rFonts w:ascii="Arial" w:hAnsi="Arial" w:cs="Arial"/>
          <w:bCs/>
          <w:i/>
          <w:sz w:val="26"/>
          <w:szCs w:val="26"/>
        </w:rPr>
        <w:t>called?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A base</w:t>
      </w:r>
      <w:r w:rsidRPr="001E465B">
        <w:rPr>
          <w:rFonts w:ascii="Arial" w:hAnsi="Arial" w:cs="Arial"/>
          <w:bCs/>
          <w:color w:val="FF0000"/>
          <w:sz w:val="26"/>
          <w:szCs w:val="26"/>
        </w:rPr>
        <w:t xml:space="preserve"> is also called a root or a free form, a morpheme that has the principal 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 </w:t>
      </w:r>
    </w:p>
    <w:p w:rsidR="00D406BB" w:rsidRPr="001E465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proofErr w:type="gramStart"/>
      <w:r w:rsidRPr="001E465B">
        <w:rPr>
          <w:rFonts w:ascii="Arial" w:hAnsi="Arial" w:cs="Arial"/>
          <w:bCs/>
          <w:color w:val="FF0000"/>
          <w:sz w:val="26"/>
          <w:szCs w:val="26"/>
        </w:rPr>
        <w:t>meaning</w:t>
      </w:r>
      <w:proofErr w:type="gramEnd"/>
      <w:r w:rsidRPr="001E465B">
        <w:rPr>
          <w:rFonts w:ascii="Arial" w:hAnsi="Arial" w:cs="Arial"/>
          <w:bCs/>
          <w:color w:val="FF0000"/>
          <w:sz w:val="26"/>
          <w:szCs w:val="26"/>
        </w:rPr>
        <w:t>,  the central morpheme , the basic part of a word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i/>
          <w:sz w:val="26"/>
          <w:szCs w:val="26"/>
        </w:rPr>
      </w:pPr>
      <w:r w:rsidRPr="005171BB">
        <w:rPr>
          <w:rFonts w:ascii="Arial" w:hAnsi="Arial" w:cs="Arial"/>
          <w:bCs/>
          <w:i/>
          <w:sz w:val="26"/>
          <w:szCs w:val="26"/>
        </w:rPr>
        <w:t xml:space="preserve">7. </w:t>
      </w:r>
      <w:r>
        <w:rPr>
          <w:rFonts w:ascii="Arial" w:hAnsi="Arial" w:cs="Arial"/>
          <w:bCs/>
          <w:i/>
          <w:sz w:val="26"/>
          <w:szCs w:val="26"/>
        </w:rPr>
        <w:t>What do you know about a</w:t>
      </w:r>
      <w:r w:rsidRPr="005171BB">
        <w:rPr>
          <w:rFonts w:ascii="Arial" w:hAnsi="Arial" w:cs="Arial"/>
          <w:bCs/>
          <w:i/>
          <w:sz w:val="26"/>
          <w:szCs w:val="26"/>
        </w:rPr>
        <w:t xml:space="preserve"> bound base</w:t>
      </w:r>
      <w:r>
        <w:rPr>
          <w:rFonts w:ascii="Arial" w:hAnsi="Arial" w:cs="Arial"/>
          <w:bCs/>
          <w:i/>
          <w:sz w:val="26"/>
          <w:szCs w:val="26"/>
        </w:rPr>
        <w:t>?</w:t>
      </w:r>
    </w:p>
    <w:p w:rsidR="00D406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>A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 bound base</w:t>
      </w:r>
      <w:r w:rsidRPr="005171BB">
        <w:rPr>
          <w:rFonts w:ascii="Arial" w:hAnsi="Arial" w:cs="Arial"/>
          <w:bCs/>
          <w:color w:val="FF0000"/>
          <w:sz w:val="26"/>
          <w:szCs w:val="26"/>
        </w:rPr>
        <w:t xml:space="preserve"> can never occur on its own but can only be joined to other </w:t>
      </w:r>
      <w:r>
        <w:rPr>
          <w:rFonts w:ascii="Arial" w:hAnsi="Arial" w:cs="Arial"/>
          <w:bCs/>
          <w:color w:val="FF0000"/>
          <w:sz w:val="26"/>
          <w:szCs w:val="26"/>
        </w:rPr>
        <w:t xml:space="preserve"> 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color w:val="FF0000"/>
          <w:sz w:val="26"/>
          <w:szCs w:val="26"/>
        </w:rPr>
      </w:pPr>
      <w:r>
        <w:rPr>
          <w:rFonts w:ascii="Arial" w:hAnsi="Arial" w:cs="Arial"/>
          <w:bCs/>
          <w:color w:val="FF0000"/>
          <w:sz w:val="26"/>
          <w:szCs w:val="26"/>
        </w:rPr>
        <w:t xml:space="preserve">    </w:t>
      </w:r>
      <w:proofErr w:type="gramStart"/>
      <w:r w:rsidRPr="005171BB">
        <w:rPr>
          <w:rFonts w:ascii="Arial" w:hAnsi="Arial" w:cs="Arial"/>
          <w:bCs/>
          <w:color w:val="FF0000"/>
          <w:sz w:val="26"/>
          <w:szCs w:val="26"/>
        </w:rPr>
        <w:t>morpheme</w:t>
      </w:r>
      <w:proofErr w:type="gramEnd"/>
      <w:r w:rsidRPr="005171BB">
        <w:rPr>
          <w:rFonts w:ascii="Arial" w:hAnsi="Arial" w:cs="Arial"/>
          <w:bCs/>
          <w:color w:val="FF0000"/>
          <w:sz w:val="26"/>
          <w:szCs w:val="26"/>
        </w:rPr>
        <w:t>.</w:t>
      </w:r>
    </w:p>
    <w:p w:rsidR="00D406BB" w:rsidRPr="005171BB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ascii="Arial" w:hAnsi="Arial" w:cs="Arial"/>
          <w:bCs/>
          <w:sz w:val="26"/>
          <w:szCs w:val="26"/>
        </w:rPr>
      </w:pP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b/>
          <w:i/>
          <w:szCs w:val="28"/>
        </w:rPr>
      </w:pPr>
      <w:r w:rsidRPr="00227B7A">
        <w:rPr>
          <w:rFonts w:cs="Times New Roman"/>
          <w:b/>
          <w:i/>
          <w:szCs w:val="28"/>
        </w:rPr>
        <w:t>8. Describe a free form.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360"/>
        <w:rPr>
          <w:rFonts w:cs="Times New Roman"/>
          <w:color w:val="FF0000"/>
          <w:szCs w:val="28"/>
        </w:rPr>
      </w:pPr>
      <w:r w:rsidRPr="00227B7A">
        <w:rPr>
          <w:rFonts w:cs="Times New Roman"/>
          <w:color w:val="FF0000"/>
          <w:szCs w:val="28"/>
        </w:rPr>
        <w:t>A free form is a word, an element that can occur in isolation.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360"/>
        <w:rPr>
          <w:rFonts w:cs="Times New Roman"/>
          <w:color w:val="FF0000"/>
          <w:szCs w:val="28"/>
        </w:rPr>
      </w:pP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i/>
          <w:szCs w:val="28"/>
        </w:rPr>
      </w:pPr>
      <w:r w:rsidRPr="00227B7A">
        <w:rPr>
          <w:rFonts w:cs="Times New Roman"/>
          <w:i/>
          <w:szCs w:val="28"/>
        </w:rPr>
        <w:t xml:space="preserve">9. Can you describe a simple word? 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color w:val="FF0000"/>
          <w:szCs w:val="28"/>
        </w:rPr>
      </w:pPr>
      <w:r w:rsidRPr="00227B7A">
        <w:rPr>
          <w:rFonts w:cs="Times New Roman"/>
          <w:color w:val="FF0000"/>
          <w:szCs w:val="28"/>
        </w:rPr>
        <w:t xml:space="preserve">     A simple word </w:t>
      </w:r>
      <w:proofErr w:type="spellStart"/>
      <w:r w:rsidRPr="00227B7A">
        <w:rPr>
          <w:rFonts w:cs="Times New Roman"/>
          <w:color w:val="FF0000"/>
          <w:szCs w:val="28"/>
        </w:rPr>
        <w:t>can not</w:t>
      </w:r>
      <w:proofErr w:type="spellEnd"/>
      <w:r w:rsidRPr="00227B7A">
        <w:rPr>
          <w:rFonts w:cs="Times New Roman"/>
          <w:color w:val="FF0000"/>
          <w:szCs w:val="28"/>
        </w:rPr>
        <w:t xml:space="preserve"> be broken down into smaller meaningful units.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szCs w:val="28"/>
        </w:rPr>
      </w:pP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szCs w:val="28"/>
        </w:rPr>
      </w:pPr>
      <w:r w:rsidRPr="00227B7A">
        <w:rPr>
          <w:rFonts w:cs="Times New Roman"/>
          <w:szCs w:val="28"/>
        </w:rPr>
        <w:t>10. Are the following forms English words? If they are not, make them up English words.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bCs/>
          <w:szCs w:val="28"/>
        </w:rPr>
      </w:pPr>
      <w:r w:rsidRPr="004D7196">
        <w:rPr>
          <w:rFonts w:cs="Times New Roman"/>
          <w:noProof/>
          <w:szCs w:val="28"/>
        </w:rPr>
        <w:pict>
          <v:shape id="_x0000_s1030" type="#_x0000_t32" style="position:absolute;margin-left:84.35pt;margin-top:10.1pt;width:21.55pt;height:.3pt;flip:y;z-index:251665408" o:connectortype="straight">
            <v:stroke endarrow="block"/>
          </v:shape>
        </w:pict>
      </w:r>
      <w:r w:rsidRPr="00227B7A">
        <w:rPr>
          <w:rFonts w:cs="Times New Roman"/>
          <w:szCs w:val="28"/>
        </w:rPr>
        <w:t xml:space="preserve">      a) </w:t>
      </w:r>
      <w:proofErr w:type="spellStart"/>
      <w:proofErr w:type="gramStart"/>
      <w:r w:rsidRPr="00227B7A">
        <w:rPr>
          <w:rFonts w:cs="Times New Roman"/>
          <w:bCs/>
          <w:szCs w:val="28"/>
        </w:rPr>
        <w:t>flurcae</w:t>
      </w:r>
      <w:proofErr w:type="spellEnd"/>
      <w:proofErr w:type="gramEnd"/>
      <w:r w:rsidRPr="00227B7A">
        <w:rPr>
          <w:rFonts w:cs="Times New Roman"/>
          <w:bCs/>
          <w:szCs w:val="28"/>
        </w:rPr>
        <w:t xml:space="preserve">                    </w:t>
      </w:r>
      <w:r w:rsidRPr="00227B7A">
        <w:rPr>
          <w:rFonts w:cs="Times New Roman"/>
          <w:bCs/>
          <w:color w:val="FF0000"/>
          <w:szCs w:val="28"/>
        </w:rPr>
        <w:t>careful (adjective)</w:t>
      </w:r>
      <w:r w:rsidRPr="00227B7A">
        <w:rPr>
          <w:rFonts w:cs="Times New Roman"/>
          <w:bCs/>
          <w:szCs w:val="28"/>
        </w:rPr>
        <w:t xml:space="preserve">  </w:t>
      </w:r>
    </w:p>
    <w:p w:rsidR="00D406BB" w:rsidRPr="00227B7A" w:rsidRDefault="00D406BB" w:rsidP="00D406BB">
      <w:pPr>
        <w:pStyle w:val="ListParagraph"/>
        <w:tabs>
          <w:tab w:val="left" w:pos="4500"/>
        </w:tabs>
        <w:spacing w:before="240" w:after="600" w:line="240" w:lineRule="auto"/>
        <w:ind w:left="0"/>
        <w:rPr>
          <w:rFonts w:cs="Times New Roman"/>
          <w:bCs/>
          <w:color w:val="FF0000"/>
          <w:szCs w:val="28"/>
        </w:rPr>
      </w:pPr>
      <w:r w:rsidRPr="004D7196">
        <w:rPr>
          <w:rFonts w:cs="Times New Roman"/>
          <w:bCs/>
          <w:noProof/>
          <w:szCs w:val="28"/>
        </w:rPr>
        <w:pict>
          <v:shape id="_x0000_s1031" type="#_x0000_t32" style="position:absolute;margin-left:89.75pt;margin-top:9.3pt;width:19.05pt;height:.65pt;flip:y;z-index:251666432" o:connectortype="straight">
            <v:stroke endarrow="block"/>
          </v:shape>
        </w:pict>
      </w:r>
      <w:r>
        <w:rPr>
          <w:rFonts w:cs="Times New Roman"/>
          <w:bCs/>
          <w:szCs w:val="28"/>
        </w:rPr>
        <w:t xml:space="preserve">      </w:t>
      </w:r>
      <w:r w:rsidRPr="00227B7A">
        <w:rPr>
          <w:rFonts w:cs="Times New Roman"/>
          <w:bCs/>
          <w:szCs w:val="28"/>
        </w:rPr>
        <w:t xml:space="preserve">b)  </w:t>
      </w:r>
      <w:proofErr w:type="spellStart"/>
      <w:proofErr w:type="gramStart"/>
      <w:r w:rsidRPr="00227B7A">
        <w:rPr>
          <w:rFonts w:cs="Times New Roman"/>
          <w:bCs/>
          <w:szCs w:val="28"/>
        </w:rPr>
        <w:t>enttiimap</w:t>
      </w:r>
      <w:proofErr w:type="spellEnd"/>
      <w:proofErr w:type="gramEnd"/>
      <w:r w:rsidRPr="00227B7A">
        <w:rPr>
          <w:rFonts w:cs="Times New Roman"/>
          <w:bCs/>
          <w:szCs w:val="28"/>
        </w:rPr>
        <w:t xml:space="preserve">               </w:t>
      </w:r>
      <w:r w:rsidRPr="00227B7A">
        <w:rPr>
          <w:rFonts w:cs="Times New Roman"/>
          <w:bCs/>
          <w:color w:val="FF0000"/>
          <w:szCs w:val="28"/>
        </w:rPr>
        <w:t>impatient (adjective)</w:t>
      </w:r>
    </w:p>
    <w:p w:rsidR="00D406BB" w:rsidRDefault="00D406BB" w:rsidP="00D406BB">
      <w:r>
        <w:rPr>
          <w:bCs/>
        </w:rPr>
        <w:t xml:space="preserve">                                                                                                             </w:t>
      </w:r>
    </w:p>
    <w:sectPr w:rsidR="00D406BB" w:rsidSect="002043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20"/>
  <w:characterSpacingControl w:val="doNotCompress"/>
  <w:compat/>
  <w:rsids>
    <w:rsidRoot w:val="00A70200"/>
    <w:rsid w:val="0020430A"/>
    <w:rsid w:val="00A70200"/>
    <w:rsid w:val="00BC27F9"/>
    <w:rsid w:val="00D4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29"/>
        <o:r id="V:Rule5" type="connector" idref="#_x0000_s1031"/>
        <o:r id="V:Rule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2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2631</Characters>
  <Application>Microsoft Office Word</Application>
  <DocSecurity>0</DocSecurity>
  <Lines>21</Lines>
  <Paragraphs>6</Paragraphs>
  <ScaleCrop>false</ScaleCrop>
  <Company>MADE IN VIET NAM</Company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2019-04-19T13:33:00Z</dcterms:created>
  <dcterms:modified xsi:type="dcterms:W3CDTF">2019-04-19T13:36:00Z</dcterms:modified>
</cp:coreProperties>
</file>